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449"/>
        <w:gridCol w:w="1330"/>
        <w:gridCol w:w="1330"/>
        <w:gridCol w:w="1450"/>
        <w:gridCol w:w="1450"/>
        <w:gridCol w:w="1450"/>
        <w:gridCol w:w="2055"/>
        <w:gridCol w:w="1330"/>
        <w:gridCol w:w="238"/>
        <w:gridCol w:w="1189"/>
        <w:gridCol w:w="1189"/>
      </w:tblGrid>
      <w:tr w:rsidR="00D7524C" w:rsidRPr="00D7524C">
        <w:tblPrEx>
          <w:tblCellMar>
            <w:top w:w="0" w:type="dxa"/>
            <w:bottom w:w="0" w:type="dxa"/>
          </w:tblCellMar>
        </w:tblPrEx>
        <w:tc>
          <w:tcPr>
            <w:tcW w:w="11760" w:type="dxa"/>
            <w:gridSpan w:val="8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64"/>
                <w:szCs w:val="64"/>
              </w:rPr>
              <w:t>2010 Weather Summary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D7524C" w:rsidRPr="00D752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gridSpan w:val="8"/>
            <w:tcBorders>
              <w:left w:val="single" w:sz="16" w:space="0" w:color="000000"/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7524C">
              <w:rPr>
                <w:rFonts w:ascii="Arial" w:hAnsi="Arial" w:cs="Arial"/>
                <w:sz w:val="64"/>
                <w:szCs w:val="64"/>
              </w:rPr>
              <w:t>from</w:t>
            </w:r>
            <w:proofErr w:type="gramEnd"/>
            <w:r w:rsidRPr="00D7524C">
              <w:rPr>
                <w:rFonts w:ascii="Arial" w:hAnsi="Arial" w:cs="Arial"/>
                <w:sz w:val="64"/>
                <w:szCs w:val="64"/>
              </w:rPr>
              <w:t xml:space="preserve"> the Official Weather Station,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D7524C" w:rsidRPr="00D752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gridSpan w:val="8"/>
            <w:tcBorders>
              <w:left w:val="single" w:sz="16" w:space="0" w:color="000000"/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64"/>
                <w:szCs w:val="64"/>
              </w:rPr>
              <w:t>33-6405-1 at Pandora, Ohio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D7524C" w:rsidRPr="00D752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0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D7524C" w:rsidRPr="00D752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b/>
                <w:bCs/>
                <w:sz w:val="30"/>
                <w:szCs w:val="30"/>
              </w:rPr>
              <w:t>Month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center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b/>
                <w:bCs/>
                <w:sz w:val="30"/>
                <w:szCs w:val="30"/>
              </w:rPr>
              <w:t>Average Max. Temp.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center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b/>
                <w:bCs/>
                <w:sz w:val="30"/>
                <w:szCs w:val="30"/>
              </w:rPr>
              <w:t>Average Min. Temp.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center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b/>
                <w:bCs/>
                <w:sz w:val="30"/>
                <w:szCs w:val="30"/>
              </w:rPr>
              <w:t>Average Temp.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center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b/>
                <w:bCs/>
                <w:sz w:val="30"/>
                <w:szCs w:val="30"/>
              </w:rPr>
              <w:t>Absolute Max. Temp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center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b/>
                <w:bCs/>
                <w:sz w:val="30"/>
                <w:szCs w:val="30"/>
              </w:rPr>
              <w:t>Absolute Min. Temp.</w:t>
            </w:r>
          </w:p>
        </w:tc>
        <w:tc>
          <w:tcPr>
            <w:tcW w:w="2000" w:type="dxa"/>
            <w:tcMar>
              <w:top w:w="20" w:type="nil"/>
              <w:left w:w="20" w:type="nil"/>
              <w:right w:w="20" w:type="nil"/>
            </w:tcMar>
            <w:vAlign w:val="center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b/>
                <w:bCs/>
                <w:sz w:val="30"/>
                <w:szCs w:val="30"/>
              </w:rPr>
              <w:t>Precipitation Total</w:t>
            </w:r>
            <w:r w:rsidRPr="00D7524C">
              <w:rPr>
                <w:rFonts w:ascii="Arial" w:hAnsi="Arial" w:cs="Arial"/>
                <w:b/>
                <w:bCs/>
                <w:sz w:val="38"/>
                <w:szCs w:val="38"/>
              </w:rPr>
              <w:t xml:space="preserve"> </w:t>
            </w:r>
            <w:r w:rsidRPr="00D7524C">
              <w:rPr>
                <w:rFonts w:ascii="Arial" w:hAnsi="Arial" w:cs="Arial"/>
                <w:sz w:val="26"/>
                <w:szCs w:val="26"/>
              </w:rPr>
              <w:t>(inches)</w:t>
            </w:r>
          </w:p>
        </w:tc>
        <w:tc>
          <w:tcPr>
            <w:tcW w:w="1200" w:type="dxa"/>
            <w:tcBorders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b/>
                <w:bCs/>
                <w:sz w:val="30"/>
                <w:szCs w:val="30"/>
              </w:rPr>
              <w:t>Snow Total</w:t>
            </w:r>
            <w:r w:rsidRPr="00D7524C">
              <w:rPr>
                <w:rFonts w:ascii="Arial" w:hAnsi="Arial" w:cs="Arial"/>
                <w:b/>
                <w:bCs/>
                <w:sz w:val="38"/>
                <w:szCs w:val="38"/>
              </w:rPr>
              <w:t xml:space="preserve"> </w:t>
            </w:r>
            <w:r w:rsidRPr="00D7524C">
              <w:rPr>
                <w:rFonts w:ascii="Arial" w:hAnsi="Arial" w:cs="Arial"/>
                <w:sz w:val="26"/>
                <w:szCs w:val="26"/>
              </w:rPr>
              <w:t>(inches)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center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b/>
                <w:bCs/>
                <w:sz w:val="30"/>
                <w:szCs w:val="30"/>
              </w:rPr>
              <w:t>60yrs Prec. Avg.</w:t>
            </w:r>
            <w:r w:rsidRPr="00D7524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D7524C">
              <w:rPr>
                <w:rFonts w:ascii="Arial" w:hAnsi="Arial" w:cs="Arial"/>
                <w:sz w:val="26"/>
                <w:szCs w:val="26"/>
              </w:rPr>
              <w:t>(inches)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center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b/>
                <w:bCs/>
                <w:sz w:val="30"/>
                <w:szCs w:val="30"/>
              </w:rPr>
              <w:t>60yrs Avg.</w:t>
            </w:r>
            <w:r w:rsidRPr="00D7524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Temp.</w:t>
            </w:r>
          </w:p>
        </w:tc>
      </w:tr>
      <w:tr w:rsidR="00D7524C" w:rsidRPr="00D752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26"/>
                <w:szCs w:val="26"/>
              </w:rPr>
              <w:t>January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28.8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17.0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22.9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-2</w:t>
            </w:r>
          </w:p>
        </w:tc>
        <w:tc>
          <w:tcPr>
            <w:tcW w:w="20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0.84</w:t>
            </w:r>
          </w:p>
        </w:tc>
        <w:tc>
          <w:tcPr>
            <w:tcW w:w="1200" w:type="dxa"/>
            <w:tcBorders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9.9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2.04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23.6</w:t>
            </w:r>
          </w:p>
        </w:tc>
      </w:tr>
      <w:tr w:rsidR="00D7524C" w:rsidRPr="00D752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26"/>
                <w:szCs w:val="26"/>
              </w:rPr>
              <w:t>February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31.0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18.1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24.6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38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-2</w:t>
            </w:r>
          </w:p>
        </w:tc>
        <w:tc>
          <w:tcPr>
            <w:tcW w:w="20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1.67</w:t>
            </w:r>
          </w:p>
        </w:tc>
        <w:tc>
          <w:tcPr>
            <w:tcW w:w="1200" w:type="dxa"/>
            <w:tcBorders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22.9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1.91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27.3</w:t>
            </w:r>
          </w:p>
        </w:tc>
      </w:tr>
      <w:tr w:rsidR="00D7524C" w:rsidRPr="00D752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26"/>
                <w:szCs w:val="26"/>
              </w:rPr>
              <w:t>March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51.2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30.2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40.7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71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20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2.40</w:t>
            </w:r>
          </w:p>
        </w:tc>
        <w:tc>
          <w:tcPr>
            <w:tcW w:w="1200" w:type="dxa"/>
            <w:tcBorders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1.3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2.71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37.5</w:t>
            </w:r>
          </w:p>
        </w:tc>
      </w:tr>
      <w:tr w:rsidR="00D7524C" w:rsidRPr="00D752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26"/>
                <w:szCs w:val="26"/>
              </w:rPr>
              <w:t>April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67.9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42.5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55.2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83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20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2.83</w:t>
            </w:r>
          </w:p>
        </w:tc>
        <w:tc>
          <w:tcPr>
            <w:tcW w:w="1200" w:type="dxa"/>
            <w:tcBorders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0.0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3.29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48.5</w:t>
            </w:r>
          </w:p>
        </w:tc>
      </w:tr>
      <w:tr w:rsidR="00D7524C" w:rsidRPr="00D752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26"/>
                <w:szCs w:val="26"/>
              </w:rPr>
              <w:t>May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73.9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52.9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63.4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88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32</w:t>
            </w:r>
          </w:p>
        </w:tc>
        <w:tc>
          <w:tcPr>
            <w:tcW w:w="20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8.14</w:t>
            </w:r>
          </w:p>
        </w:tc>
        <w:tc>
          <w:tcPr>
            <w:tcW w:w="1200" w:type="dxa"/>
            <w:tcBorders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0.0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3.67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60.2</w:t>
            </w:r>
          </w:p>
        </w:tc>
      </w:tr>
      <w:tr w:rsidR="00D7524C" w:rsidRPr="00D752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26"/>
                <w:szCs w:val="26"/>
              </w:rPr>
              <w:t>June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82.1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62.6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72.4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91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49</w:t>
            </w:r>
          </w:p>
        </w:tc>
        <w:tc>
          <w:tcPr>
            <w:tcW w:w="20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6.67</w:t>
            </w:r>
          </w:p>
        </w:tc>
        <w:tc>
          <w:tcPr>
            <w:tcW w:w="1200" w:type="dxa"/>
            <w:tcBorders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0.0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4.16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69.3</w:t>
            </w:r>
          </w:p>
        </w:tc>
      </w:tr>
      <w:tr w:rsidR="00D7524C" w:rsidRPr="00D752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26"/>
                <w:szCs w:val="26"/>
              </w:rPr>
              <w:t>July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87.0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66.1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76.6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96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48</w:t>
            </w:r>
          </w:p>
        </w:tc>
        <w:tc>
          <w:tcPr>
            <w:tcW w:w="20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1.90</w:t>
            </w:r>
          </w:p>
        </w:tc>
        <w:tc>
          <w:tcPr>
            <w:tcW w:w="1200" w:type="dxa"/>
            <w:tcBorders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0.0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3.85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72.8</w:t>
            </w:r>
          </w:p>
        </w:tc>
      </w:tr>
      <w:tr w:rsidR="00D7524C" w:rsidRPr="00D752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26"/>
                <w:szCs w:val="26"/>
              </w:rPr>
              <w:t>August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85.1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64.9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75.0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93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20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2.88</w:t>
            </w:r>
          </w:p>
        </w:tc>
        <w:tc>
          <w:tcPr>
            <w:tcW w:w="1200" w:type="dxa"/>
            <w:tcBorders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0.0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3.42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70.5</w:t>
            </w:r>
          </w:p>
        </w:tc>
      </w:tr>
      <w:tr w:rsidR="00D7524C" w:rsidRPr="00D752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26"/>
                <w:szCs w:val="26"/>
              </w:rPr>
              <w:t>September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78.2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54.9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66.6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93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44</w:t>
            </w:r>
          </w:p>
        </w:tc>
        <w:tc>
          <w:tcPr>
            <w:tcW w:w="20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1.19</w:t>
            </w:r>
          </w:p>
        </w:tc>
        <w:tc>
          <w:tcPr>
            <w:tcW w:w="1200" w:type="dxa"/>
            <w:tcBorders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0.0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2.95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63.7</w:t>
            </w:r>
          </w:p>
        </w:tc>
      </w:tr>
      <w:tr w:rsidR="00D7524C" w:rsidRPr="00D752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26"/>
                <w:szCs w:val="26"/>
              </w:rPr>
              <w:t>October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67.4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43.6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55.5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89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29</w:t>
            </w:r>
          </w:p>
        </w:tc>
        <w:tc>
          <w:tcPr>
            <w:tcW w:w="20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1.37</w:t>
            </w:r>
          </w:p>
        </w:tc>
        <w:tc>
          <w:tcPr>
            <w:tcW w:w="1200" w:type="dxa"/>
            <w:tcBorders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0.0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2.27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52.1</w:t>
            </w:r>
          </w:p>
        </w:tc>
      </w:tr>
      <w:tr w:rsidR="00D7524C" w:rsidRPr="00D752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26"/>
                <w:szCs w:val="26"/>
              </w:rPr>
              <w:t>November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53.6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30.4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42.0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72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20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4.28</w:t>
            </w:r>
          </w:p>
        </w:tc>
        <w:tc>
          <w:tcPr>
            <w:tcW w:w="1200" w:type="dxa"/>
            <w:tcBorders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0.0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2.83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40.4</w:t>
            </w:r>
          </w:p>
        </w:tc>
      </w:tr>
      <w:tr w:rsidR="00D7524C" w:rsidRPr="00D752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26"/>
                <w:szCs w:val="26"/>
              </w:rPr>
              <w:t>December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30.7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17.5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24.1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0.66</w:t>
            </w:r>
          </w:p>
        </w:tc>
        <w:tc>
          <w:tcPr>
            <w:tcW w:w="1200" w:type="dxa"/>
            <w:tcBorders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10.7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2.69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29.2</w:t>
            </w:r>
          </w:p>
        </w:tc>
      </w:tr>
      <w:tr w:rsidR="00D7524C" w:rsidRPr="00D752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26"/>
                <w:szCs w:val="26"/>
              </w:rPr>
              <w:t>2010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61.4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41.7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51.6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96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-2</w:t>
            </w:r>
          </w:p>
        </w:tc>
        <w:tc>
          <w:tcPr>
            <w:tcW w:w="20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34.83</w:t>
            </w:r>
          </w:p>
        </w:tc>
        <w:tc>
          <w:tcPr>
            <w:tcW w:w="1200" w:type="dxa"/>
            <w:tcBorders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44.8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35.79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49.6</w:t>
            </w:r>
          </w:p>
        </w:tc>
      </w:tr>
      <w:tr w:rsidR="00D7524C" w:rsidRPr="00D752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20" w:type="dxa"/>
            <w:gridSpan w:val="4"/>
            <w:tcBorders>
              <w:lef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26"/>
                <w:szCs w:val="26"/>
              </w:rPr>
              <w:t>All Temperatures in degree Fahrenheit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26"/>
                <w:szCs w:val="26"/>
              </w:rPr>
              <w:t>July 23rd</w:t>
            </w:r>
          </w:p>
        </w:tc>
        <w:tc>
          <w:tcPr>
            <w:tcW w:w="3480" w:type="dxa"/>
            <w:gridSpan w:val="2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26"/>
                <w:szCs w:val="26"/>
              </w:rPr>
              <w:t>Jan. 3rd &amp; Feb. 8th</w:t>
            </w:r>
          </w:p>
        </w:tc>
        <w:tc>
          <w:tcPr>
            <w:tcW w:w="1200" w:type="dxa"/>
            <w:tcBorders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D7524C" w:rsidRPr="00D752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0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D7524C" w:rsidRPr="00D752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2009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59.5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39.5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49.5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0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36.14</w:t>
            </w:r>
          </w:p>
        </w:tc>
        <w:tc>
          <w:tcPr>
            <w:tcW w:w="1200" w:type="dxa"/>
            <w:tcBorders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30.4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D7524C" w:rsidRPr="00D752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2008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59.7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39.6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49.7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0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44.04</w:t>
            </w:r>
          </w:p>
        </w:tc>
        <w:tc>
          <w:tcPr>
            <w:tcW w:w="1200" w:type="dxa"/>
            <w:tcBorders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41.8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D7524C" w:rsidRPr="00D752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2007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61.2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41.5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51.4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0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46.48</w:t>
            </w:r>
          </w:p>
        </w:tc>
        <w:tc>
          <w:tcPr>
            <w:tcW w:w="1200" w:type="dxa"/>
            <w:tcBorders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37.5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D7524C" w:rsidRPr="00D752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2006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61.6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42.7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52.1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0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40.62</w:t>
            </w:r>
          </w:p>
        </w:tc>
        <w:tc>
          <w:tcPr>
            <w:tcW w:w="1200" w:type="dxa"/>
            <w:tcBorders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i/>
                <w:iCs/>
                <w:sz w:val="32"/>
                <w:szCs w:val="32"/>
              </w:rPr>
              <w:t>11.9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D7524C" w:rsidRPr="00D752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3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0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D7524C" w:rsidRPr="00D7524C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16" w:space="0" w:color="000000"/>
              <w:bottom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00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00" w:type="dxa"/>
            <w:tcBorders>
              <w:bottom w:val="single" w:sz="16" w:space="0" w:color="000000"/>
              <w:right w:val="single" w:sz="16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D7524C" w:rsidRPr="00D7524C" w:rsidRDefault="00D7524C" w:rsidP="00D75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7524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</w:tbl>
    <w:p w:rsidR="00557569" w:rsidRDefault="00D7524C">
      <w:r w:rsidRPr="00D7524C">
        <w:rPr>
          <w:rFonts w:ascii="Times New Roman" w:hAnsi="Times New Roman" w:cs="Times New Roman"/>
          <w:sz w:val="32"/>
          <w:szCs w:val="32"/>
        </w:rPr>
        <w:t> </w:t>
      </w:r>
    </w:p>
    <w:sectPr w:rsidR="00557569" w:rsidSect="00D7524C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524C"/>
    <w:rsid w:val="00D7524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Macintosh Word</Application>
  <DocSecurity>0</DocSecurity>
  <Lines>8</Lines>
  <Paragraphs>2</Paragraphs>
  <ScaleCrop>false</ScaleCrop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Steiner</dc:creator>
  <cp:keywords/>
  <cp:lastModifiedBy>Fred Steiner</cp:lastModifiedBy>
  <cp:revision>1</cp:revision>
  <dcterms:created xsi:type="dcterms:W3CDTF">2011-01-04T13:59:00Z</dcterms:created>
  <dcterms:modified xsi:type="dcterms:W3CDTF">2011-01-04T13:59:00Z</dcterms:modified>
</cp:coreProperties>
</file>