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3A" w:rsidRPr="00F443AD" w:rsidRDefault="00B511B4" w:rsidP="00B6453A">
      <w:pPr>
        <w:spacing w:before="41" w:line="258" w:lineRule="auto"/>
        <w:ind w:right="2065"/>
        <w:rPr>
          <w:rFonts w:cs="Arial"/>
          <w:b/>
          <w:color w:val="008000"/>
        </w:rPr>
      </w:pPr>
      <w:r w:rsidRPr="00F443AD"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BD721B3" wp14:editId="27348A1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507490" cy="1162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3A" w:rsidRPr="00F443AD" w:rsidRDefault="00A26D98" w:rsidP="00B6453A">
      <w:pPr>
        <w:spacing w:before="41" w:line="258" w:lineRule="auto"/>
        <w:ind w:right="2065"/>
        <w:rPr>
          <w:rFonts w:cs="Arial"/>
          <w:b/>
          <w:color w:val="008000"/>
          <w:w w:val="102"/>
        </w:rPr>
      </w:pPr>
      <w:r w:rsidRPr="00F443AD">
        <w:rPr>
          <w:rFonts w:cs="Arial"/>
          <w:b/>
          <w:color w:val="008000"/>
        </w:rPr>
        <w:t>201</w:t>
      </w:r>
      <w:r w:rsidR="00D94C24" w:rsidRPr="00F443AD">
        <w:rPr>
          <w:rFonts w:cs="Arial"/>
          <w:b/>
          <w:color w:val="008000"/>
        </w:rPr>
        <w:t>6</w:t>
      </w:r>
      <w:r w:rsidRPr="00F443AD">
        <w:rPr>
          <w:rFonts w:cs="Arial"/>
          <w:b/>
          <w:color w:val="008000"/>
        </w:rPr>
        <w:t xml:space="preserve"> </w:t>
      </w:r>
      <w:r w:rsidRPr="00F443AD">
        <w:rPr>
          <w:rFonts w:cs="Arial"/>
          <w:b/>
          <w:color w:val="008000"/>
        </w:rPr>
        <w:t>Ropp</w:t>
      </w:r>
      <w:r w:rsidRPr="00F443AD">
        <w:rPr>
          <w:rFonts w:cs="Arial"/>
          <w:b/>
          <w:color w:val="008000"/>
        </w:rPr>
        <w:t xml:space="preserve"> </w:t>
      </w:r>
      <w:r w:rsidRPr="00F443AD">
        <w:rPr>
          <w:rFonts w:cs="Arial"/>
          <w:b/>
          <w:color w:val="008000"/>
        </w:rPr>
        <w:t>Triplett</w:t>
      </w:r>
      <w:r w:rsidRPr="00F443AD">
        <w:rPr>
          <w:rFonts w:cs="Arial"/>
          <w:b/>
          <w:color w:val="008000"/>
        </w:rPr>
        <w:t xml:space="preserve"> </w:t>
      </w:r>
      <w:r w:rsidRPr="00F443AD">
        <w:rPr>
          <w:rFonts w:cs="Arial"/>
          <w:b/>
          <w:color w:val="008000"/>
        </w:rPr>
        <w:t>Business</w:t>
      </w:r>
      <w:r w:rsidRPr="00F443AD">
        <w:rPr>
          <w:rFonts w:cs="Arial"/>
          <w:b/>
          <w:color w:val="008000"/>
        </w:rPr>
        <w:t xml:space="preserve"> </w:t>
      </w:r>
      <w:r w:rsidRPr="00F443AD">
        <w:rPr>
          <w:rFonts w:cs="Arial"/>
          <w:b/>
          <w:color w:val="008000"/>
        </w:rPr>
        <w:t>Plan</w:t>
      </w:r>
      <w:r w:rsidRPr="00F443AD">
        <w:rPr>
          <w:rFonts w:cs="Arial"/>
          <w:b/>
          <w:color w:val="008000"/>
        </w:rPr>
        <w:t xml:space="preserve"> </w:t>
      </w:r>
      <w:r w:rsidRPr="00F443AD">
        <w:rPr>
          <w:rFonts w:cs="Arial"/>
          <w:b/>
          <w:color w:val="008000"/>
        </w:rPr>
        <w:t>Competition</w:t>
      </w:r>
    </w:p>
    <w:p w:rsidR="003E1A73" w:rsidRPr="00F443AD" w:rsidRDefault="00A26D98" w:rsidP="00B6453A">
      <w:pPr>
        <w:spacing w:before="41" w:line="258" w:lineRule="auto"/>
        <w:ind w:right="2065"/>
        <w:rPr>
          <w:rFonts w:eastAsia="Arial" w:cs="Arial"/>
        </w:rPr>
      </w:pPr>
      <w:r w:rsidRPr="00F443AD">
        <w:rPr>
          <w:rFonts w:cs="Arial"/>
          <w:b/>
          <w:color w:val="008000"/>
        </w:rPr>
        <w:t>Application</w:t>
      </w:r>
      <w:r w:rsidR="00EE6B31" w:rsidRPr="00F443AD">
        <w:rPr>
          <w:rFonts w:cs="Arial"/>
          <w:b/>
          <w:color w:val="008000"/>
        </w:rPr>
        <w:t xml:space="preserve"> Submission </w:t>
      </w:r>
      <w:r w:rsidR="00B6453A" w:rsidRPr="00F443AD">
        <w:rPr>
          <w:rFonts w:cs="Arial"/>
          <w:b/>
          <w:color w:val="008000"/>
        </w:rPr>
        <w:t>Guidelines</w:t>
      </w: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P</w:t>
      </w:r>
      <w:r w:rsidR="00EE6B31" w:rsidRPr="00F443AD">
        <w:rPr>
          <w:rFonts w:asciiTheme="minorHAnsi" w:hAnsiTheme="minorHAnsi" w:cs="Arial"/>
          <w:sz w:val="22"/>
          <w:szCs w:val="22"/>
        </w:rPr>
        <w:t>lease include in your application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B6453A" w:rsidRPr="00F443AD" w:rsidRDefault="00B6453A" w:rsidP="00B6453A">
      <w:pPr>
        <w:pStyle w:val="BodyText"/>
        <w:numPr>
          <w:ilvl w:val="0"/>
          <w:numId w:val="2"/>
        </w:numPr>
        <w:spacing w:before="277" w:line="250" w:lineRule="auto"/>
        <w:ind w:right="6352"/>
        <w:rPr>
          <w:rFonts w:asciiTheme="minorHAnsi" w:hAnsiTheme="minorHAnsi" w:cs="Arial"/>
          <w:spacing w:val="-1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Cover page with:</w:t>
      </w:r>
    </w:p>
    <w:p w:rsidR="003E1A73" w:rsidRPr="00F443AD" w:rsidRDefault="00B6453A" w:rsidP="00B6453A">
      <w:pPr>
        <w:pStyle w:val="BodyText"/>
        <w:numPr>
          <w:ilvl w:val="1"/>
          <w:numId w:val="2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Business information: b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usiness</w:t>
      </w:r>
      <w:r w:rsidR="00A26D98"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name,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logo,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tag line, 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pplicant’s</w:t>
      </w:r>
      <w:r w:rsidR="00A26D98"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name, t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ype</w:t>
      </w:r>
      <w:r w:rsidR="00A26D98"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="00A26D98"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business, 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ddress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, p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hone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,</w:t>
      </w:r>
      <w:r w:rsidR="00A26D98" w:rsidRPr="00F443A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e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-mail</w:t>
      </w:r>
    </w:p>
    <w:p w:rsidR="00B6453A" w:rsidRPr="00F443AD" w:rsidRDefault="00B6453A" w:rsidP="00EE6B31">
      <w:pPr>
        <w:pStyle w:val="BodyText"/>
        <w:numPr>
          <w:ilvl w:val="1"/>
          <w:numId w:val="2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Indicate which contest</w:t>
      </w:r>
      <w:r w:rsidR="00EE6B31" w:rsidRPr="00F443AD">
        <w:rPr>
          <w:rFonts w:asciiTheme="minorHAnsi" w:hAnsiTheme="minorHAnsi" w:cs="Arial"/>
          <w:spacing w:val="-1"/>
          <w:sz w:val="22"/>
          <w:szCs w:val="22"/>
        </w:rPr>
        <w:t xml:space="preserve"> START-UPS AND EMERGING BUSINESS CONTEST or BLUFFTON SMALL BUSINESS IMPROVEMENT CONTEST.</w:t>
      </w:r>
    </w:p>
    <w:p w:rsidR="003E1A73" w:rsidRPr="00F443AD" w:rsidRDefault="003E1A73" w:rsidP="00B6453A">
      <w:pPr>
        <w:spacing w:before="6"/>
        <w:rPr>
          <w:rFonts w:eastAsia="Arial" w:cs="Arial"/>
        </w:rPr>
      </w:pPr>
      <w:bookmarkStart w:id="0" w:name="_GoBack"/>
      <w:bookmarkEnd w:id="0"/>
    </w:p>
    <w:p w:rsidR="00B6453A" w:rsidRPr="00F443AD" w:rsidRDefault="00B6453A" w:rsidP="00B6453A">
      <w:pPr>
        <w:pStyle w:val="BodyText"/>
        <w:numPr>
          <w:ilvl w:val="0"/>
          <w:numId w:val="2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1"/>
          <w:sz w:val="22"/>
          <w:szCs w:val="22"/>
        </w:rPr>
        <w:t>B</w:t>
      </w:r>
      <w:r w:rsidRPr="00F443AD">
        <w:rPr>
          <w:rFonts w:asciiTheme="minorHAnsi" w:hAnsiTheme="minorHAnsi" w:cs="Arial"/>
          <w:spacing w:val="1"/>
          <w:sz w:val="22"/>
          <w:szCs w:val="22"/>
        </w:rPr>
        <w:t>rief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1"/>
          <w:sz w:val="22"/>
          <w:szCs w:val="22"/>
        </w:rPr>
        <w:t>overview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(maximum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three</w:t>
      </w:r>
      <w:r w:rsidRPr="00F443A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pages)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your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business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 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Overall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concept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 xml:space="preserve">Analysis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industry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category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Targeted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market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segment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Features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product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or </w:t>
      </w:r>
      <w:r w:rsidRPr="00F443AD">
        <w:rPr>
          <w:rFonts w:asciiTheme="minorHAnsi" w:hAnsiTheme="minorHAnsi" w:cs="Arial"/>
          <w:sz w:val="22"/>
          <w:szCs w:val="22"/>
        </w:rPr>
        <w:t>service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provide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Competitive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advantage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 your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</w:p>
    <w:p w:rsidR="003E1A73" w:rsidRPr="00F443AD" w:rsidRDefault="003E1A73" w:rsidP="00B6453A">
      <w:pPr>
        <w:spacing w:before="1"/>
        <w:rPr>
          <w:rFonts w:eastAsia="Arial" w:cs="Arial"/>
        </w:rPr>
      </w:pPr>
    </w:p>
    <w:p w:rsidR="003E1A73" w:rsidRPr="00F443AD" w:rsidRDefault="00A26D98" w:rsidP="00EE6B31">
      <w:pPr>
        <w:pStyle w:val="BodyText"/>
        <w:spacing w:line="250" w:lineRule="auto"/>
        <w:ind w:left="720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B511B4" w:rsidRPr="00F443AD">
        <w:rPr>
          <w:rFonts w:asciiTheme="minorHAnsi" w:hAnsiTheme="minorHAnsi" w:cs="Arial"/>
          <w:spacing w:val="-1"/>
          <w:sz w:val="22"/>
          <w:szCs w:val="22"/>
        </w:rPr>
        <w:t>overview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must not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exceed three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pages</w:t>
      </w:r>
      <w:r w:rsidR="00B511B4" w:rsidRPr="00F443AD">
        <w:rPr>
          <w:rFonts w:asciiTheme="minorHAnsi" w:hAnsiTheme="minorHAnsi" w:cs="Arial"/>
          <w:spacing w:val="1"/>
          <w:sz w:val="22"/>
          <w:szCs w:val="22"/>
        </w:rPr>
        <w:t>,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font </w:t>
      </w:r>
      <w:r w:rsidRPr="00F443AD">
        <w:rPr>
          <w:rFonts w:asciiTheme="minorHAnsi" w:hAnsiTheme="minorHAnsi" w:cs="Arial"/>
          <w:sz w:val="22"/>
          <w:szCs w:val="22"/>
        </w:rPr>
        <w:t>size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between </w:t>
      </w:r>
      <w:r w:rsidRPr="00F443AD">
        <w:rPr>
          <w:rFonts w:asciiTheme="minorHAnsi" w:hAnsiTheme="minorHAnsi" w:cs="Arial"/>
          <w:sz w:val="22"/>
          <w:szCs w:val="22"/>
        </w:rPr>
        <w:t>10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EE6B31" w:rsidRPr="00F443AD">
        <w:rPr>
          <w:rFonts w:asciiTheme="minorHAnsi" w:hAnsiTheme="minorHAnsi" w:cs="Arial"/>
          <w:sz w:val="22"/>
          <w:szCs w:val="22"/>
        </w:rPr>
        <w:t xml:space="preserve">and </w:t>
      </w:r>
      <w:r w:rsidRPr="00F443AD">
        <w:rPr>
          <w:rFonts w:asciiTheme="minorHAnsi" w:hAnsiTheme="minorHAnsi" w:cs="Arial"/>
          <w:sz w:val="22"/>
          <w:szCs w:val="22"/>
        </w:rPr>
        <w:t>12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point.</w:t>
      </w:r>
      <w:r w:rsidRPr="00F443AD">
        <w:rPr>
          <w:rFonts w:asciiTheme="minorHAnsi" w:hAnsiTheme="minorHAnsi" w:cs="Arial"/>
          <w:spacing w:val="71"/>
          <w:w w:val="99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We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recommend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using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Times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New Roman,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Century,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Century Schoolbook.</w:t>
      </w:r>
    </w:p>
    <w:p w:rsidR="003E1A73" w:rsidRPr="00F443AD" w:rsidRDefault="003E1A73" w:rsidP="00B6453A">
      <w:pPr>
        <w:spacing w:before="1"/>
        <w:rPr>
          <w:rFonts w:eastAsia="Arial" w:cs="Arial"/>
        </w:rPr>
      </w:pPr>
    </w:p>
    <w:p w:rsidR="003E1A73" w:rsidRPr="00F443AD" w:rsidRDefault="00A26D98" w:rsidP="00B6453A">
      <w:pPr>
        <w:rPr>
          <w:rFonts w:eastAsia="Arial" w:cs="Arial"/>
        </w:rPr>
      </w:pPr>
      <w:r w:rsidRPr="00F443AD">
        <w:rPr>
          <w:rFonts w:cs="Arial"/>
          <w:b/>
        </w:rPr>
        <w:t>Application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  <w:spacing w:val="2"/>
        </w:rPr>
        <w:t>fee: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</w:rPr>
        <w:t>$150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(non-refundable);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college</w:t>
      </w:r>
      <w:r w:rsidRPr="00F443AD">
        <w:rPr>
          <w:rFonts w:cs="Arial"/>
          <w:spacing w:val="-3"/>
        </w:rPr>
        <w:t xml:space="preserve"> </w:t>
      </w:r>
      <w:r w:rsidR="00EE6B31" w:rsidRPr="00F443AD">
        <w:rPr>
          <w:rFonts w:cs="Arial"/>
          <w:spacing w:val="-1"/>
        </w:rPr>
        <w:t>Student’s</w:t>
      </w:r>
      <w:r w:rsidRPr="00F443AD">
        <w:rPr>
          <w:rFonts w:cs="Arial"/>
          <w:spacing w:val="-1"/>
        </w:rPr>
        <w:t xml:space="preserve"> fee: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</w:rPr>
        <w:t>$75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  <w:spacing w:val="-1"/>
        </w:rPr>
        <w:t>Submission</w:t>
      </w:r>
      <w:r w:rsidRPr="00F443AD">
        <w:rPr>
          <w:rFonts w:cs="Arial"/>
          <w:b/>
          <w:spacing w:val="-5"/>
        </w:rPr>
        <w:t xml:space="preserve"> </w:t>
      </w:r>
      <w:r w:rsidRPr="00F443AD">
        <w:rPr>
          <w:rFonts w:cs="Arial"/>
          <w:b/>
          <w:spacing w:val="1"/>
        </w:rPr>
        <w:t>deadline:</w:t>
      </w:r>
      <w:r w:rsidRPr="00F443AD">
        <w:rPr>
          <w:rFonts w:cs="Arial"/>
          <w:b/>
          <w:spacing w:val="-4"/>
        </w:rPr>
        <w:t xml:space="preserve"> </w:t>
      </w:r>
      <w:r w:rsidRPr="00F443AD">
        <w:rPr>
          <w:rFonts w:cs="Arial"/>
          <w:spacing w:val="-1"/>
        </w:rPr>
        <w:t>Wednesday,</w:t>
      </w:r>
      <w:r w:rsidRPr="00F443AD">
        <w:rPr>
          <w:rFonts w:cs="Arial"/>
          <w:spacing w:val="-5"/>
        </w:rPr>
        <w:t xml:space="preserve"> </w:t>
      </w:r>
      <w:r w:rsidR="00CE7F00" w:rsidRPr="00F443AD">
        <w:rPr>
          <w:rFonts w:cs="Arial"/>
          <w:spacing w:val="-1"/>
        </w:rPr>
        <w:t>January</w:t>
      </w:r>
      <w:r w:rsidRPr="00F443AD">
        <w:rPr>
          <w:rFonts w:cs="Arial"/>
          <w:spacing w:val="-3"/>
        </w:rPr>
        <w:t xml:space="preserve"> </w:t>
      </w:r>
      <w:r w:rsidR="00B6453A" w:rsidRPr="00F443AD">
        <w:rPr>
          <w:rFonts w:cs="Arial"/>
          <w:spacing w:val="-1"/>
        </w:rPr>
        <w:t>20</w:t>
      </w:r>
      <w:r w:rsidRPr="00F443AD">
        <w:rPr>
          <w:rFonts w:cs="Arial"/>
          <w:spacing w:val="-1"/>
        </w:rPr>
        <w:t>,</w:t>
      </w:r>
      <w:r w:rsidRPr="00F443AD">
        <w:rPr>
          <w:rFonts w:cs="Arial"/>
          <w:spacing w:val="-4"/>
        </w:rPr>
        <w:t xml:space="preserve"> </w:t>
      </w:r>
      <w:r w:rsidR="00B6453A" w:rsidRPr="00F443AD">
        <w:rPr>
          <w:rFonts w:cs="Arial"/>
          <w:spacing w:val="-1"/>
        </w:rPr>
        <w:t>2016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</w:rPr>
        <w:t>Checks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made</w:t>
      </w:r>
      <w:r w:rsidRPr="00F443AD">
        <w:rPr>
          <w:rFonts w:cs="Arial"/>
          <w:b/>
          <w:spacing w:val="3"/>
        </w:rPr>
        <w:t xml:space="preserve"> </w:t>
      </w:r>
      <w:r w:rsidRPr="00F443AD">
        <w:rPr>
          <w:rFonts w:cs="Arial"/>
          <w:b/>
          <w:spacing w:val="-1"/>
        </w:rPr>
        <w:t>out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to:</w:t>
      </w:r>
      <w:r w:rsidRPr="00F443AD">
        <w:rPr>
          <w:rFonts w:cs="Arial"/>
          <w:b/>
          <w:spacing w:val="-2"/>
        </w:rPr>
        <w:t xml:space="preserve"> </w:t>
      </w:r>
      <w:r w:rsidRPr="00F443AD">
        <w:rPr>
          <w:rFonts w:cs="Arial"/>
          <w:spacing w:val="-1"/>
        </w:rPr>
        <w:t>Bluffton</w:t>
      </w:r>
      <w:r w:rsidRPr="00F443AD">
        <w:rPr>
          <w:rFonts w:cs="Arial"/>
          <w:spacing w:val="-4"/>
        </w:rPr>
        <w:t xml:space="preserve"> </w:t>
      </w:r>
      <w:r w:rsidRPr="00F443AD">
        <w:rPr>
          <w:rFonts w:cs="Arial"/>
          <w:spacing w:val="-1"/>
        </w:rPr>
        <w:t>Center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for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Entrepreneurs</w:t>
      </w:r>
    </w:p>
    <w:p w:rsidR="003E1A73" w:rsidRPr="00F443AD" w:rsidRDefault="003E1A73" w:rsidP="00B6453A">
      <w:pPr>
        <w:spacing w:before="1"/>
        <w:rPr>
          <w:rFonts w:eastAsia="Arial" w:cs="Arial"/>
        </w:rPr>
      </w:pPr>
    </w:p>
    <w:p w:rsidR="00EE6B31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Bring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application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and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registration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1"/>
          <w:sz w:val="22"/>
          <w:szCs w:val="22"/>
        </w:rPr>
        <w:t xml:space="preserve">fee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CE7F00" w:rsidRPr="00F443AD">
        <w:rPr>
          <w:rFonts w:asciiTheme="minorHAnsi" w:hAnsiTheme="minorHAnsi" w:cs="Arial"/>
          <w:spacing w:val="-1"/>
          <w:sz w:val="22"/>
          <w:szCs w:val="22"/>
        </w:rPr>
        <w:t>January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z w:val="22"/>
          <w:szCs w:val="22"/>
        </w:rPr>
        <w:t>20</w:t>
      </w:r>
      <w:r w:rsidR="00CE7F00" w:rsidRPr="00F443AD">
        <w:rPr>
          <w:rFonts w:asciiTheme="minorHAnsi" w:hAnsiTheme="minorHAnsi" w:cs="Arial"/>
          <w:sz w:val="22"/>
          <w:szCs w:val="22"/>
        </w:rPr>
        <w:t>, 2016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class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session</w:t>
      </w:r>
      <w:r w:rsidR="00CE7F00" w:rsidRPr="00F443AD">
        <w:rPr>
          <w:rFonts w:asciiTheme="minorHAnsi" w:hAnsiTheme="minorHAnsi" w:cs="Arial"/>
          <w:sz w:val="22"/>
          <w:szCs w:val="22"/>
        </w:rPr>
        <w:t>.</w:t>
      </w: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Questions?</w:t>
      </w:r>
      <w:r w:rsidRPr="00F443AD">
        <w:rPr>
          <w:rFonts w:asciiTheme="minorHAnsi" w:hAnsiTheme="minorHAnsi" w:cs="Arial"/>
          <w:spacing w:val="-1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Contact:</w:t>
      </w:r>
    </w:p>
    <w:p w:rsidR="00EE6B31" w:rsidRPr="00F443AD" w:rsidRDefault="00EE6B31" w:rsidP="00B6453A">
      <w:pPr>
        <w:pStyle w:val="BodyText"/>
        <w:spacing w:line="250" w:lineRule="auto"/>
        <w:ind w:left="0" w:right="6352"/>
        <w:rPr>
          <w:rFonts w:asciiTheme="minorHAnsi" w:hAnsiTheme="minorHAnsi" w:cs="Arial"/>
          <w:color w:val="0000FF"/>
          <w:spacing w:val="-1"/>
          <w:sz w:val="22"/>
          <w:szCs w:val="22"/>
          <w:u w:val="single" w:color="0000FF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Fred Steiner (419) 889-3065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>Aphaphanh Nussbaum (567) 204-6334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Executive Director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>Assistant Director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Bluffton Center for Entrepreneurs</w:t>
      </w:r>
    </w:p>
    <w:p w:rsidR="00EE6B31" w:rsidRPr="00EE6B31" w:rsidRDefault="00CE7F00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F443AD">
        <w:rPr>
          <w:rFonts w:eastAsia="Calibri" w:cs="Times New Roman"/>
        </w:rPr>
        <w:t xml:space="preserve">PO Box 142, </w:t>
      </w:r>
      <w:r w:rsidR="00EE6B31" w:rsidRPr="00EE6B31">
        <w:rPr>
          <w:rFonts w:eastAsia="Calibri" w:cs="Times New Roman"/>
        </w:rPr>
        <w:t xml:space="preserve">110 S. Main Street, Bluffton, OH 45817 </w:t>
      </w:r>
    </w:p>
    <w:p w:rsidR="003E1A73" w:rsidRPr="00F443AD" w:rsidRDefault="00EE6B31" w:rsidP="00B511B4">
      <w:pPr>
        <w:widowControl/>
        <w:spacing w:after="160" w:line="259" w:lineRule="auto"/>
        <w:contextualSpacing/>
        <w:rPr>
          <w:rFonts w:eastAsia="Arial" w:cs="Arial"/>
        </w:rPr>
      </w:pPr>
      <w:r w:rsidRPr="00EE6B31">
        <w:rPr>
          <w:rFonts w:eastAsia="Calibri" w:cs="Times New Roman"/>
        </w:rPr>
        <w:t>blufftonce@gmail.com</w:t>
      </w:r>
    </w:p>
    <w:p w:rsidR="003E1A73" w:rsidRPr="00F443AD" w:rsidRDefault="003E1A73" w:rsidP="00B6453A">
      <w:pPr>
        <w:spacing w:before="77"/>
        <w:rPr>
          <w:rFonts w:eastAsia="Arial" w:cs="Arial"/>
        </w:rPr>
      </w:pPr>
    </w:p>
    <w:sectPr w:rsidR="003E1A73" w:rsidRPr="00F443AD">
      <w:footerReference w:type="default" r:id="rId8"/>
      <w:type w:val="continuous"/>
      <w:pgSz w:w="12240" w:h="15840"/>
      <w:pgMar w:top="14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98" w:rsidRDefault="00A26D98" w:rsidP="00B6453A">
      <w:r>
        <w:separator/>
      </w:r>
    </w:p>
  </w:endnote>
  <w:endnote w:type="continuationSeparator" w:id="0">
    <w:p w:rsidR="00A26D98" w:rsidRDefault="00A26D98" w:rsidP="00B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3A" w:rsidRPr="00B6453A" w:rsidRDefault="00B6453A">
    <w:pPr>
      <w:pStyle w:val="Footer"/>
      <w:rPr>
        <w:sz w:val="18"/>
      </w:rPr>
    </w:pPr>
    <w:r>
      <w:ptab w:relativeTo="margin" w:alignment="center" w:leader="none"/>
    </w:r>
    <w:r w:rsidRPr="00B6453A">
      <w:rPr>
        <w:sz w:val="18"/>
      </w:rPr>
      <w:fldChar w:fldCharType="begin"/>
    </w:r>
    <w:r w:rsidRPr="00B6453A">
      <w:rPr>
        <w:sz w:val="18"/>
      </w:rPr>
      <w:instrText xml:space="preserve"> PAGE   \* MERGEFORMAT </w:instrText>
    </w:r>
    <w:r w:rsidRPr="00B6453A">
      <w:rPr>
        <w:sz w:val="18"/>
      </w:rPr>
      <w:fldChar w:fldCharType="separate"/>
    </w:r>
    <w:r w:rsidR="00F443AD">
      <w:rPr>
        <w:noProof/>
        <w:sz w:val="18"/>
      </w:rPr>
      <w:t>1</w:t>
    </w:r>
    <w:r w:rsidRPr="00B6453A">
      <w:rPr>
        <w:noProof/>
        <w:sz w:val="18"/>
      </w:rPr>
      <w:fldChar w:fldCharType="end"/>
    </w:r>
    <w:r w:rsidRPr="00B6453A">
      <w:rPr>
        <w:sz w:val="18"/>
      </w:rPr>
      <w:ptab w:relativeTo="margin" w:alignment="right" w:leader="none"/>
    </w:r>
    <w:r w:rsidRPr="00B6453A">
      <w:rPr>
        <w:sz w:val="18"/>
      </w:rPr>
      <w:t>10/22/2015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98" w:rsidRDefault="00A26D98" w:rsidP="00B6453A">
      <w:r>
        <w:separator/>
      </w:r>
    </w:p>
  </w:footnote>
  <w:footnote w:type="continuationSeparator" w:id="0">
    <w:p w:rsidR="00A26D98" w:rsidRDefault="00A26D98" w:rsidP="00B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CDA"/>
    <w:multiLevelType w:val="hybridMultilevel"/>
    <w:tmpl w:val="F4BC8388"/>
    <w:lvl w:ilvl="0" w:tplc="86DE6A9A">
      <w:start w:val="1"/>
      <w:numFmt w:val="bullet"/>
      <w:lvlText w:val="•"/>
      <w:lvlJc w:val="left"/>
      <w:pPr>
        <w:ind w:left="550" w:hanging="151"/>
      </w:pPr>
      <w:rPr>
        <w:rFonts w:ascii="Arial" w:eastAsia="Arial" w:hAnsi="Arial" w:hint="default"/>
        <w:sz w:val="24"/>
        <w:szCs w:val="24"/>
      </w:rPr>
    </w:lvl>
    <w:lvl w:ilvl="1" w:tplc="224E842A">
      <w:start w:val="1"/>
      <w:numFmt w:val="bullet"/>
      <w:lvlText w:val="•"/>
      <w:lvlJc w:val="left"/>
      <w:pPr>
        <w:ind w:left="1409" w:hanging="151"/>
      </w:pPr>
      <w:rPr>
        <w:rFonts w:hint="default"/>
      </w:rPr>
    </w:lvl>
    <w:lvl w:ilvl="2" w:tplc="CBA88D00">
      <w:start w:val="1"/>
      <w:numFmt w:val="bullet"/>
      <w:lvlText w:val="•"/>
      <w:lvlJc w:val="left"/>
      <w:pPr>
        <w:ind w:left="2268" w:hanging="151"/>
      </w:pPr>
      <w:rPr>
        <w:rFonts w:hint="default"/>
      </w:rPr>
    </w:lvl>
    <w:lvl w:ilvl="3" w:tplc="D7C66F94">
      <w:start w:val="1"/>
      <w:numFmt w:val="bullet"/>
      <w:lvlText w:val="•"/>
      <w:lvlJc w:val="left"/>
      <w:pPr>
        <w:ind w:left="3127" w:hanging="151"/>
      </w:pPr>
      <w:rPr>
        <w:rFonts w:hint="default"/>
      </w:rPr>
    </w:lvl>
    <w:lvl w:ilvl="4" w:tplc="22544F0E">
      <w:start w:val="1"/>
      <w:numFmt w:val="bullet"/>
      <w:lvlText w:val="•"/>
      <w:lvlJc w:val="left"/>
      <w:pPr>
        <w:ind w:left="3986" w:hanging="151"/>
      </w:pPr>
      <w:rPr>
        <w:rFonts w:hint="default"/>
      </w:rPr>
    </w:lvl>
    <w:lvl w:ilvl="5" w:tplc="331AC022">
      <w:start w:val="1"/>
      <w:numFmt w:val="bullet"/>
      <w:lvlText w:val="•"/>
      <w:lvlJc w:val="left"/>
      <w:pPr>
        <w:ind w:left="4845" w:hanging="151"/>
      </w:pPr>
      <w:rPr>
        <w:rFonts w:hint="default"/>
      </w:rPr>
    </w:lvl>
    <w:lvl w:ilvl="6" w:tplc="6DA0EFC8">
      <w:start w:val="1"/>
      <w:numFmt w:val="bullet"/>
      <w:lvlText w:val="•"/>
      <w:lvlJc w:val="left"/>
      <w:pPr>
        <w:ind w:left="5704" w:hanging="151"/>
      </w:pPr>
      <w:rPr>
        <w:rFonts w:hint="default"/>
      </w:rPr>
    </w:lvl>
    <w:lvl w:ilvl="7" w:tplc="5B8ED418">
      <w:start w:val="1"/>
      <w:numFmt w:val="bullet"/>
      <w:lvlText w:val="•"/>
      <w:lvlJc w:val="left"/>
      <w:pPr>
        <w:ind w:left="6563" w:hanging="151"/>
      </w:pPr>
      <w:rPr>
        <w:rFonts w:hint="default"/>
      </w:rPr>
    </w:lvl>
    <w:lvl w:ilvl="8" w:tplc="52AC0AD4">
      <w:start w:val="1"/>
      <w:numFmt w:val="bullet"/>
      <w:lvlText w:val="•"/>
      <w:lvlJc w:val="left"/>
      <w:pPr>
        <w:ind w:left="7422" w:hanging="151"/>
      </w:pPr>
      <w:rPr>
        <w:rFonts w:hint="default"/>
      </w:rPr>
    </w:lvl>
  </w:abstractNum>
  <w:abstractNum w:abstractNumId="1" w15:restartNumberingAfterBreak="0">
    <w:nsid w:val="57F34FC7"/>
    <w:multiLevelType w:val="hybridMultilevel"/>
    <w:tmpl w:val="592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73"/>
    <w:rsid w:val="003E1A73"/>
    <w:rsid w:val="00A26D98"/>
    <w:rsid w:val="00B511B4"/>
    <w:rsid w:val="00B6453A"/>
    <w:rsid w:val="00CE7F00"/>
    <w:rsid w:val="00D94C24"/>
    <w:rsid w:val="00EE6B31"/>
    <w:rsid w:val="00F4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297C9-7E23-4F10-B77F-EEEDDC0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3A"/>
  </w:style>
  <w:style w:type="paragraph" w:styleId="Footer">
    <w:name w:val="footer"/>
    <w:basedOn w:val="Normal"/>
    <w:link w:val="Foot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Nussbaum</dc:creator>
  <cp:lastModifiedBy>Nussbaum</cp:lastModifiedBy>
  <cp:revision>5</cp:revision>
  <dcterms:created xsi:type="dcterms:W3CDTF">2015-10-22T18:48:00Z</dcterms:created>
  <dcterms:modified xsi:type="dcterms:W3CDTF">2015-10-22T19:25:00Z</dcterms:modified>
</cp:coreProperties>
</file>