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76" w:rsidRPr="0011176B" w:rsidRDefault="00157924">
      <w:r w:rsidRPr="0011176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97.35pt;margin-top:303.6pt;width:284.75pt;height:440.9pt;z-index:25165926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33;mso-column-margin:5.7pt" inset="2.85pt,2.85pt,2.85pt,2.85pt">
              <w:txbxContent>
                <w:p w:rsidR="00B44828" w:rsidRPr="00157924" w:rsidRDefault="00336B82" w:rsidP="00DA22FF">
                  <w:pPr>
                    <w:pStyle w:val="listtext"/>
                    <w:rPr>
                      <w:sz w:val="28"/>
                    </w:rPr>
                  </w:pPr>
                  <w:r w:rsidRPr="00157924">
                    <w:rPr>
                      <w:sz w:val="28"/>
                    </w:rPr>
                    <w:t>Welcome</w:t>
                  </w:r>
                </w:p>
                <w:p w:rsidR="00B44828" w:rsidRPr="00157924" w:rsidRDefault="00336B82" w:rsidP="00DA22FF">
                  <w:pPr>
                    <w:pStyle w:val="listtext"/>
                    <w:rPr>
                      <w:sz w:val="28"/>
                    </w:rPr>
                  </w:pPr>
                  <w:r w:rsidRPr="00157924">
                    <w:rPr>
                      <w:sz w:val="28"/>
                    </w:rPr>
                    <w:t>Attendance</w:t>
                  </w:r>
                  <w:r w:rsidR="00157924">
                    <w:rPr>
                      <w:sz w:val="28"/>
                    </w:rPr>
                    <w:t>/ Code of Ethics Collection</w:t>
                  </w:r>
                </w:p>
                <w:p w:rsidR="00336B82" w:rsidRPr="00157924" w:rsidRDefault="00336B82" w:rsidP="00336B82">
                  <w:pPr>
                    <w:pStyle w:val="listtext"/>
                    <w:rPr>
                      <w:sz w:val="28"/>
                    </w:rPr>
                  </w:pPr>
                  <w:r w:rsidRPr="00157924">
                    <w:rPr>
                      <w:sz w:val="28"/>
                    </w:rPr>
                    <w:t>Presentation of the Budget committees recommendations</w:t>
                  </w:r>
                </w:p>
                <w:p w:rsidR="00336B82" w:rsidRPr="00157924" w:rsidRDefault="00336B82" w:rsidP="00336B82">
                  <w:pPr>
                    <w:pStyle w:val="listtext"/>
                    <w:rPr>
                      <w:sz w:val="28"/>
                    </w:rPr>
                  </w:pPr>
                  <w:r w:rsidRPr="00157924">
                    <w:rPr>
                      <w:sz w:val="28"/>
                    </w:rPr>
                    <w:t>Vote on budget for 2015 campaign year</w:t>
                  </w:r>
                </w:p>
                <w:p w:rsidR="00336B82" w:rsidRPr="00157924" w:rsidRDefault="00336B82" w:rsidP="00336B82">
                  <w:pPr>
                    <w:pStyle w:val="listtext"/>
                    <w:rPr>
                      <w:sz w:val="28"/>
                    </w:rPr>
                  </w:pPr>
                  <w:r w:rsidRPr="00157924">
                    <w:rPr>
                      <w:sz w:val="28"/>
                    </w:rPr>
                    <w:t>Review of Membership Certification report by Neil Riechenbach, Treasurer</w:t>
                  </w:r>
                </w:p>
                <w:p w:rsidR="00336B82" w:rsidRPr="00157924" w:rsidRDefault="00336B82" w:rsidP="00336B82">
                  <w:pPr>
                    <w:pStyle w:val="listtext"/>
                    <w:rPr>
                      <w:sz w:val="28"/>
                    </w:rPr>
                  </w:pPr>
                  <w:r w:rsidRPr="00157924">
                    <w:rPr>
                      <w:sz w:val="28"/>
                    </w:rPr>
                    <w:t>Reminder for Agencies</w:t>
                  </w:r>
                </w:p>
                <w:p w:rsidR="00336B82" w:rsidRPr="00157924" w:rsidRDefault="00336B82" w:rsidP="00336B82">
                  <w:pPr>
                    <w:pStyle w:val="listtext"/>
                    <w:numPr>
                      <w:ilvl w:val="1"/>
                      <w:numId w:val="1"/>
                    </w:numPr>
                    <w:rPr>
                      <w:sz w:val="28"/>
                    </w:rPr>
                  </w:pPr>
                  <w:r w:rsidRPr="00157924">
                    <w:rPr>
                      <w:sz w:val="28"/>
                    </w:rPr>
                    <w:t xml:space="preserve">Articles </w:t>
                  </w:r>
                  <w:r w:rsidR="00157924">
                    <w:rPr>
                      <w:sz w:val="28"/>
                    </w:rPr>
                    <w:t xml:space="preserve">with </w:t>
                  </w:r>
                  <w:r w:rsidR="00620B33" w:rsidRPr="00157924">
                    <w:rPr>
                      <w:sz w:val="28"/>
                    </w:rPr>
                    <w:t>digital</w:t>
                  </w:r>
                  <w:r w:rsidR="00157924">
                    <w:rPr>
                      <w:sz w:val="28"/>
                    </w:rPr>
                    <w:t xml:space="preserve"> pictures due</w:t>
                  </w:r>
                  <w:r w:rsidRPr="00157924">
                    <w:rPr>
                      <w:sz w:val="28"/>
                    </w:rPr>
                    <w:t xml:space="preserve"> May </w:t>
                  </w:r>
                  <w:r w:rsidR="00620B33" w:rsidRPr="00157924">
                    <w:rPr>
                      <w:sz w:val="28"/>
                    </w:rPr>
                    <w:t>20</w:t>
                  </w:r>
                  <w:r w:rsidR="00620B33" w:rsidRPr="00157924">
                    <w:rPr>
                      <w:sz w:val="28"/>
                      <w:vertAlign w:val="superscript"/>
                    </w:rPr>
                    <w:t>th</w:t>
                  </w:r>
                  <w:r w:rsidR="00620B33" w:rsidRPr="00157924">
                    <w:rPr>
                      <w:sz w:val="28"/>
                    </w:rPr>
                    <w:t xml:space="preserve"> via email to</w:t>
                  </w:r>
                  <w:r w:rsidR="00157924">
                    <w:rPr>
                      <w:sz w:val="28"/>
                    </w:rPr>
                    <w:t xml:space="preserve"> Stacy,</w:t>
                  </w:r>
                  <w:r w:rsidR="00620B33" w:rsidRPr="00157924">
                    <w:rPr>
                      <w:sz w:val="28"/>
                    </w:rPr>
                    <w:t xml:space="preserve"> ohiostacy20@yahoo.com</w:t>
                  </w:r>
                </w:p>
                <w:p w:rsidR="00B44828" w:rsidRPr="00157924" w:rsidRDefault="00336B82" w:rsidP="00DA22FF">
                  <w:pPr>
                    <w:pStyle w:val="listtext"/>
                    <w:rPr>
                      <w:sz w:val="28"/>
                    </w:rPr>
                  </w:pPr>
                  <w:r w:rsidRPr="00157924">
                    <w:rPr>
                      <w:sz w:val="28"/>
                    </w:rPr>
                    <w:t>Announcement of next meeting on June 3</w:t>
                  </w:r>
                  <w:r w:rsidRPr="00157924">
                    <w:rPr>
                      <w:sz w:val="28"/>
                      <w:vertAlign w:val="superscript"/>
                    </w:rPr>
                    <w:t>rd</w:t>
                  </w:r>
                  <w:r w:rsidRPr="00157924">
                    <w:rPr>
                      <w:sz w:val="28"/>
                    </w:rPr>
                    <w:t xml:space="preserve"> at 6:30 pm </w:t>
                  </w:r>
                  <w:r w:rsidR="00B44828" w:rsidRPr="00157924">
                    <w:rPr>
                      <w:sz w:val="28"/>
                    </w:rPr>
                    <w:t xml:space="preserve"> </w:t>
                  </w:r>
                </w:p>
                <w:p w:rsidR="00620B33" w:rsidRPr="00157924" w:rsidRDefault="00620B33" w:rsidP="00DA22FF">
                  <w:pPr>
                    <w:pStyle w:val="listtext"/>
                    <w:rPr>
                      <w:sz w:val="28"/>
                    </w:rPr>
                  </w:pPr>
                  <w:r w:rsidRPr="00157924">
                    <w:rPr>
                      <w:sz w:val="28"/>
                    </w:rPr>
                    <w:t>Invitation to stay for Fundraiser Committee meeting</w:t>
                  </w:r>
                </w:p>
                <w:p w:rsidR="00B44828" w:rsidRPr="00157924" w:rsidRDefault="00B44828" w:rsidP="007B4A9B">
                  <w:pPr>
                    <w:pStyle w:val="listtext"/>
                    <w:rPr>
                      <w:sz w:val="28"/>
                    </w:rPr>
                  </w:pPr>
                  <w:r w:rsidRPr="00157924">
                    <w:rPr>
                      <w:sz w:val="28"/>
                    </w:rPr>
                    <w:t>Adjournment</w:t>
                  </w:r>
                </w:p>
              </w:txbxContent>
            </v:textbox>
            <w10:wrap anchorx="page" anchory="page"/>
          </v:shape>
        </w:pict>
      </w:r>
      <w:r w:rsidR="007D20D6" w:rsidRPr="007D20D6">
        <w:rPr>
          <w:noProof/>
          <w:szCs w:val="18"/>
        </w:rPr>
        <w:pict>
          <v:shape id="_x0000_i1036" type="#_x0000_t75" style="width:67.2pt;height:27.6pt;visibility:visible;mso-wrap-style:square">
            <v:imagedata r:id="rId5" o:title="united way logo"/>
          </v:shape>
        </w:pict>
      </w:r>
      <w:r w:rsidR="007D20D6">
        <w:rPr>
          <w:noProof/>
        </w:rPr>
        <w:pict>
          <v:shape id="_x0000_s1041" type="#_x0000_t202" style="position:absolute;margin-left:-27pt;margin-top:530.4pt;width:172.35pt;height:54.95pt;z-index:251662336;mso-position-horizontal-relative:text;mso-position-vertical-relative:text;mso-width-relative:margin;mso-height-relative:margin" filled="f" stroked="f">
            <v:textbox style="mso-next-textbox:#_x0000_s1041">
              <w:txbxContent>
                <w:p w:rsidR="007D20D6" w:rsidRPr="008B05EE" w:rsidRDefault="007D20D6" w:rsidP="007D20D6">
                  <w:pPr>
                    <w:rPr>
                      <w:rFonts w:ascii="Tahoma" w:hAnsi="Tahoma" w:cs="Tahoma"/>
                      <w:color w:val="E36C0A"/>
                      <w:sz w:val="28"/>
                    </w:rPr>
                  </w:pPr>
                  <w:r w:rsidRPr="008B05EE">
                    <w:rPr>
                      <w:rFonts w:ascii="Tahoma" w:hAnsi="Tahoma" w:cs="Tahoma"/>
                      <w:color w:val="E36C0A"/>
                      <w:sz w:val="28"/>
                    </w:rPr>
                    <w:t>Please remember to sign in on the attendance sheet.</w:t>
                  </w:r>
                </w:p>
              </w:txbxContent>
            </v:textbox>
          </v:shape>
        </w:pict>
      </w:r>
      <w:r w:rsidR="007D20D6" w:rsidRPr="0011176B">
        <w:pict>
          <v:shape id="_x0000_s1034" type="#_x0000_t202" style="position:absolute;margin-left:63pt;margin-top:324pt;width:179.4pt;height:174pt;z-index:251660288;mso-position-horizontal-relative:page;mso-position-vertical-relative:page" filled="f" stroked="f">
            <v:textbox style="mso-next-textbox:#_x0000_s1034" inset="3.6pt,,3.6pt">
              <w:txbxContent>
                <w:p w:rsidR="007D20D6" w:rsidRPr="007D20D6" w:rsidRDefault="007D20D6" w:rsidP="007D20D6">
                  <w:pPr>
                    <w:pStyle w:val="Heading3"/>
                  </w:pPr>
                  <w:r>
                    <w:t>April 23</w:t>
                  </w:r>
                  <w:r w:rsidRPr="007D20D6">
                    <w:rPr>
                      <w:vertAlign w:val="superscript"/>
                    </w:rPr>
                    <w:t>rd</w:t>
                  </w:r>
                  <w:r>
                    <w:t>, 2014</w:t>
                  </w:r>
                </w:p>
                <w:p w:rsidR="007D20D6" w:rsidRDefault="007D20D6" w:rsidP="002F5063">
                  <w:pPr>
                    <w:pStyle w:val="Heading3"/>
                  </w:pPr>
                  <w:r>
                    <w:t>6:30 Pm</w:t>
                  </w:r>
                </w:p>
                <w:p w:rsidR="00B44828" w:rsidRDefault="007D20D6" w:rsidP="007D20D6">
                  <w:pPr>
                    <w:pStyle w:val="Heading3"/>
                  </w:pPr>
                  <w:r>
                    <w:t>Bluffton Elementary Library</w:t>
                  </w:r>
                </w:p>
                <w:p w:rsidR="007D20D6" w:rsidRPr="007D20D6" w:rsidRDefault="007D20D6" w:rsidP="007D20D6"/>
              </w:txbxContent>
            </v:textbox>
            <w10:wrap anchorx="page" anchory="page"/>
          </v:shape>
        </w:pict>
      </w:r>
      <w:r w:rsidR="0050156B" w:rsidRPr="0011176B">
        <w:pict>
          <v:shape id="_x0000_s1032" type="#_x0000_t202" style="position:absolute;margin-left:99.35pt;margin-top:261pt;width:445.15pt;height:26.65pt;z-index:251658240;visibility:visible;mso-wrap-edited:f;mso-wrap-distance-left:2.88pt;mso-wrap-distance-top:2.88pt;mso-wrap-distance-right:2.88pt;mso-wrap-distance-bottom:2.88pt;mso-position-horizontal-relative:page;mso-position-vertical-relative:page" o:regroupid="1" filled="f" stroked="f" strokeweight="0" insetpen="t" o:cliptowrap="t">
            <v:shadow color="#ccc"/>
            <o:lock v:ext="edit" shapetype="t"/>
            <v:textbox style="mso-next-textbox:#_x0000_s1032;mso-column-margin:5.7pt" inset="2.85pt,2.85pt,2.85pt,2.85pt">
              <w:txbxContent>
                <w:p w:rsidR="00B44828" w:rsidRPr="00DA22FF" w:rsidRDefault="0050156B" w:rsidP="009B1EB1">
                  <w:pPr>
                    <w:pStyle w:val="Heading2"/>
                  </w:pPr>
                  <w:r w:rsidRPr="009B1EB1">
                    <w:t>AGENDA</w:t>
                  </w:r>
                </w:p>
              </w:txbxContent>
            </v:textbox>
            <w10:wrap anchorx="page" anchory="page"/>
          </v:shape>
        </w:pict>
      </w:r>
      <w:r w:rsidR="00D478A0" w:rsidRPr="0011176B">
        <w:pict>
          <v:roundrect id="_x0000_s1031" style="position:absolute;margin-left:90pt;margin-top:261pt;width:476.95pt;height:22.5pt;z-index:251657216;visibility:visible;mso-wrap-edited:f;mso-wrap-distance-left:2.88pt;mso-wrap-distance-top:2.88pt;mso-wrap-distance-right:2.88pt;mso-wrap-distance-bottom:2.88pt;mso-position-horizontal-relative:page;mso-position-vertical-relative:page" arcsize=".5" o:regroupid="1" fillcolor="navy" stroked="f" strokeweight="0" insetpen="t" o:cliptowrap="t">
            <v:shadow color="#ccc"/>
            <o:lock v:ext="edit" shapetype="t"/>
            <v:textbox inset="2.88pt,2.88pt,2.88pt,2.88pt"/>
            <w10:wrap anchorx="page" anchory="page"/>
          </v:roundrect>
        </w:pict>
      </w:r>
      <w:r w:rsidR="00D478A0" w:rsidRPr="0011176B">
        <w:pict>
          <v:shape id="_x0000_s1029" type="#_x0000_t202" style="position:absolute;margin-left:90pt;margin-top:171.35pt;width:459pt;height:1in;z-index:25165619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29;mso-column-margin:5.7pt;mso-fit-shape-to-text:t" inset="2.85pt,2.85pt,2.85pt,2.85pt">
              <w:txbxContent>
                <w:p w:rsidR="00DC4589" w:rsidRPr="007B4A9B" w:rsidRDefault="007D20D6" w:rsidP="007B4A9B">
                  <w:pPr>
                    <w:pStyle w:val="Heading1"/>
                  </w:pPr>
                  <w:r>
                    <w:t>Full Board Meeting</w:t>
                  </w: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="00B44828" w:rsidRPr="0011176B">
        <w:pict>
          <v:roundrect id="_x0000_s1028" style="position:absolute;margin-left:63pt;margin-top:126pt;width:333pt;height:138pt;z-index:251655168;visibility:visible;mso-wrap-edited:f;mso-wrap-distance-left:2.88pt;mso-wrap-distance-top:2.88pt;mso-wrap-distance-right:2.88pt;mso-wrap-distance-bottom:2.88pt;mso-position-horizontal-relative:page;mso-position-vertical-relative:page" arcsize=".5" o:regroupid="2" stroked="f" strokeweight="0" insetpen="t" o:cliptowrap="t">
            <v:shadow color="#ccc"/>
            <o:lock v:ext="edit" shapetype="t"/>
            <v:textbox inset="2.88pt,2.88pt,2.88pt,2.88pt"/>
            <w10:wrap anchorx="page" anchory="page"/>
          </v:roundrect>
        </w:pict>
      </w:r>
      <w:r w:rsidR="00B44828" w:rsidRPr="0011176B">
        <w:pict>
          <v:rect id="_x0000_s1027" style="position:absolute;margin-left:45pt;margin-top:36pt;width:206.1pt;height:708.5pt;z-index:251654144;visibility:visible;mso-wrap-edited:f;mso-wrap-distance-left:2.88pt;mso-wrap-distance-top:2.88pt;mso-wrap-distance-right:2.88pt;mso-wrap-distance-bottom:2.88pt;mso-position-horizontal-relative:page;mso-position-vertical-relative:page" o:regroupid="2" fillcolor="#9c9" stroked="f" strokeweight="0" insetpen="t" o:cliptowrap="t">
            <v:shadow color="#ccc"/>
            <o:lock v:ext="edit" shapetype="t"/>
            <v:textbox inset="2.88pt,2.88pt,2.88pt,2.88pt"/>
            <w10:wrap anchorx="page" anchory="page"/>
          </v:rect>
        </w:pict>
      </w:r>
      <w:r w:rsidR="00CB77B4" w:rsidRPr="0011176B">
        <w:t xml:space="preserve"> </w:t>
      </w:r>
      <w:r w:rsidR="007D20D6">
        <w:rPr>
          <w:noProof/>
        </w:rPr>
        <w:pict>
          <v:shape id="Picture 3" o:spid="_x0000_s1042" type="#_x0000_t75" style="position:absolute;margin-left:0;margin-top:0;width:108pt;height:44.4pt;z-index:251664384;visibility:visible;mso-wrap-style:square;mso-position-horizontal:left;mso-position-horizontal-relative:margin;mso-position-vertical:bottom;mso-position-vertical-relative:margin">
            <v:imagedata r:id="rId5" o:title="united way logo"/>
            <w10:wrap type="square" anchorx="margin" anchory="margin"/>
          </v:shape>
        </w:pic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8pt;height:10.8pt" o:bullet="t">
        <v:imagedata r:id="rId1" o:title="bullet1"/>
      </v:shape>
    </w:pict>
  </w:numPicBullet>
  <w:numPicBullet w:numPicBulletId="1">
    <w:pict>
      <v:shape id="_x0000_i1036" type="#_x0000_t75" style="width:9.6pt;height:9.6pt" o:bullet="t">
        <v:imagedata r:id="rId2" o:title="bullet2"/>
      </v:shape>
    </w:pict>
  </w:numPicBullet>
  <w:numPicBullet w:numPicBulletId="2">
    <w:pict>
      <v:shape id="_x0000_i1037" type="#_x0000_t75" style="width:9.6pt;height:9.6pt" o:bullet="t">
        <v:imagedata r:id="rId3" o:title="bullet3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0D6"/>
    <w:rsid w:val="0011176B"/>
    <w:rsid w:val="00157924"/>
    <w:rsid w:val="002F5063"/>
    <w:rsid w:val="00336B82"/>
    <w:rsid w:val="003E6F76"/>
    <w:rsid w:val="00407372"/>
    <w:rsid w:val="00490902"/>
    <w:rsid w:val="00496A03"/>
    <w:rsid w:val="0050156B"/>
    <w:rsid w:val="00506068"/>
    <w:rsid w:val="005926DA"/>
    <w:rsid w:val="00620B33"/>
    <w:rsid w:val="006903F6"/>
    <w:rsid w:val="00697273"/>
    <w:rsid w:val="007B4A9B"/>
    <w:rsid w:val="007D20D6"/>
    <w:rsid w:val="00862922"/>
    <w:rsid w:val="00875F91"/>
    <w:rsid w:val="00891B8C"/>
    <w:rsid w:val="008C7AF3"/>
    <w:rsid w:val="009B1EB1"/>
    <w:rsid w:val="00A07CFD"/>
    <w:rsid w:val="00B44828"/>
    <w:rsid w:val="00B5364C"/>
    <w:rsid w:val="00CB77B4"/>
    <w:rsid w:val="00CF3123"/>
    <w:rsid w:val="00D34F88"/>
    <w:rsid w:val="00D478A0"/>
    <w:rsid w:val="00DA22FF"/>
    <w:rsid w:val="00DC4589"/>
    <w:rsid w:val="00E57029"/>
    <w:rsid w:val="00F74B74"/>
    <w:rsid w:val="00FA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0B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y\AppData\Roaming\Microsoft\Templates\Agenda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Agenda(2)</Template>
  <TotalTime>13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Stacy</cp:lastModifiedBy>
  <cp:revision>4</cp:revision>
  <dcterms:created xsi:type="dcterms:W3CDTF">2014-04-14T19:10:00Z</dcterms:created>
  <dcterms:modified xsi:type="dcterms:W3CDTF">2014-04-14T19:26:00Z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